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CAB4" w14:textId="77777777" w:rsidR="00DB0F95" w:rsidRDefault="00DB0F95" w:rsidP="00DB0F95">
      <w:r>
        <w:t>Coke Machine at the Civil Rights Museum</w:t>
      </w:r>
    </w:p>
    <w:p w14:paraId="1598354F" w14:textId="77777777" w:rsidR="00DB0F95" w:rsidRDefault="00DB0F95" w:rsidP="00DB0F95"/>
    <w:p w14:paraId="0B41C9FB" w14:textId="77777777" w:rsidR="00DB0F95" w:rsidRDefault="00DB0F95" w:rsidP="00DB0F95"/>
    <w:p w14:paraId="75EE5116" w14:textId="77777777" w:rsidR="00DB0F95" w:rsidRDefault="00DB0F95" w:rsidP="00DB0F95">
      <w:bookmarkStart w:id="0" w:name="_GoBack"/>
      <w:bookmarkEnd w:id="0"/>
    </w:p>
    <w:p w14:paraId="52A9ADF4" w14:textId="77777777" w:rsidR="00DB0F95" w:rsidRDefault="00DB0F95" w:rsidP="00DB0F95"/>
    <w:p w14:paraId="5283584F" w14:textId="77777777" w:rsidR="00DB0F95" w:rsidRDefault="00DB0F95" w:rsidP="00DB0F95">
      <w:r>
        <w:t>The guide points out the chain link fence</w:t>
      </w:r>
    </w:p>
    <w:p w14:paraId="13DFB368" w14:textId="77777777" w:rsidR="00DB0F95" w:rsidRDefault="00DB0F95" w:rsidP="00DB0F95"/>
    <w:p w14:paraId="07F2550E" w14:textId="77777777" w:rsidR="00DB0F95" w:rsidRDefault="00DB0F95" w:rsidP="00DB0F95">
      <w:r>
        <w:t>used to try to segregate the ocean.</w:t>
      </w:r>
    </w:p>
    <w:p w14:paraId="76B5BD5E" w14:textId="77777777" w:rsidR="00DB0F95" w:rsidRDefault="00DB0F95" w:rsidP="00DB0F95"/>
    <w:p w14:paraId="352EC3B3" w14:textId="77777777" w:rsidR="00DB0F95" w:rsidRDefault="00DB0F95" w:rsidP="00DB0F95">
      <w:r>
        <w:t>Then she turns to her favorite item:</w:t>
      </w:r>
    </w:p>
    <w:p w14:paraId="5E1669F1" w14:textId="77777777" w:rsidR="00DB0F95" w:rsidRDefault="00DB0F95" w:rsidP="00DB0F95"/>
    <w:p w14:paraId="1CEB1A12" w14:textId="77777777" w:rsidR="00DB0F95" w:rsidRDefault="00DB0F95" w:rsidP="00DB0F95">
      <w:r>
        <w:t>She shows us the Cavalier 102 coke machine,</w:t>
      </w:r>
    </w:p>
    <w:p w14:paraId="0253DE03" w14:textId="77777777" w:rsidR="00DB0F95" w:rsidRDefault="00DB0F95" w:rsidP="00DB0F95"/>
    <w:p w14:paraId="6678D8C7" w14:textId="77777777" w:rsidR="00DB0F95" w:rsidRDefault="00DB0F95" w:rsidP="00DB0F95">
      <w:r>
        <w:t>able to sell from both sides,</w:t>
      </w:r>
    </w:p>
    <w:p w14:paraId="45213345" w14:textId="77777777" w:rsidR="00DB0F95" w:rsidRDefault="00DB0F95" w:rsidP="00DB0F95"/>
    <w:p w14:paraId="25B8BAE8" w14:textId="77777777" w:rsidR="00DB0F95" w:rsidRDefault="00DB0F95" w:rsidP="00DB0F95">
      <w:r>
        <w:t>marked Colored on one and White on the other.</w:t>
      </w:r>
    </w:p>
    <w:p w14:paraId="3AE70BC8" w14:textId="77777777" w:rsidR="00DB0F95" w:rsidRDefault="00DB0F95" w:rsidP="00DB0F95"/>
    <w:p w14:paraId="4CBBC5A8" w14:textId="77777777" w:rsidR="00DB0F95" w:rsidRDefault="00DB0F95" w:rsidP="00DB0F95">
      <w:r>
        <w:t>Notice the different prices, she says,</w:t>
      </w:r>
    </w:p>
    <w:p w14:paraId="5A9A9B3E" w14:textId="77777777" w:rsidR="00DB0F95" w:rsidRDefault="00DB0F95" w:rsidP="00DB0F95"/>
    <w:p w14:paraId="784271DC" w14:textId="77777777" w:rsidR="00DB0F95" w:rsidRDefault="00DB0F95" w:rsidP="00DB0F95">
      <w:r>
        <w:t xml:space="preserve">whites got a cold coke for 5 cents, blacks a warm one for 10. </w:t>
      </w:r>
    </w:p>
    <w:p w14:paraId="28170B0C" w14:textId="77777777" w:rsidR="00DB0F95" w:rsidRDefault="00DB0F95" w:rsidP="00DB0F95"/>
    <w:p w14:paraId="170F843C" w14:textId="77777777" w:rsidR="00DB0F95" w:rsidRDefault="00DB0F95" w:rsidP="00DB0F95">
      <w:r>
        <w:t xml:space="preserve">Coca Cola denies this use – says it was handy </w:t>
      </w:r>
    </w:p>
    <w:p w14:paraId="4950A01A" w14:textId="77777777" w:rsidR="00DB0F95" w:rsidRDefault="00DB0F95" w:rsidP="00DB0F95"/>
    <w:p w14:paraId="351AE907" w14:textId="77777777" w:rsidR="00DB0F95" w:rsidRDefault="00DB0F95" w:rsidP="00DB0F95">
      <w:r>
        <w:t xml:space="preserve">in garages, train stations, could sell twice as much. </w:t>
      </w:r>
    </w:p>
    <w:p w14:paraId="646A7461" w14:textId="77777777" w:rsidR="00DB0F95" w:rsidRDefault="00DB0F95" w:rsidP="00DB0F95"/>
    <w:p w14:paraId="62FF87FA" w14:textId="77777777" w:rsidR="00DB0F95" w:rsidRDefault="00DB0F95" w:rsidP="00DB0F95">
      <w:r>
        <w:t>She smiles a historian’s smile,</w:t>
      </w:r>
    </w:p>
    <w:p w14:paraId="00105A64" w14:textId="77777777" w:rsidR="00DB0F95" w:rsidRDefault="00DB0F95" w:rsidP="00DB0F95"/>
    <w:p w14:paraId="0E685645" w14:textId="77777777" w:rsidR="00DB0F95" w:rsidRDefault="00DB0F95" w:rsidP="00DB0F95">
      <w:r>
        <w:t>glad for proof of the horrifying,</w:t>
      </w:r>
    </w:p>
    <w:p w14:paraId="53C2416D" w14:textId="77777777" w:rsidR="00DB0F95" w:rsidRDefault="00DB0F95" w:rsidP="00DB0F95"/>
    <w:p w14:paraId="5E54C81C" w14:textId="77777777" w:rsidR="00DB0F95" w:rsidRDefault="00DB0F95" w:rsidP="00DB0F95">
      <w:r>
        <w:t>shooing phantoms of denial and doubt</w:t>
      </w:r>
    </w:p>
    <w:p w14:paraId="758DB5CE" w14:textId="77777777" w:rsidR="00DB0F95" w:rsidRDefault="00DB0F95" w:rsidP="00DB0F95"/>
    <w:p w14:paraId="5884A5A8" w14:textId="77777777" w:rsidR="00010850" w:rsidRDefault="00DB0F95" w:rsidP="00DB0F95">
      <w:r>
        <w:t>firmly out of at least this Greensboro building.</w:t>
      </w:r>
    </w:p>
    <w:sectPr w:rsidR="00010850" w:rsidSect="00B1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5"/>
    <w:rsid w:val="00B17FE5"/>
    <w:rsid w:val="00D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75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2016-01-01T16:51:00Z</dcterms:created>
  <dcterms:modified xsi:type="dcterms:W3CDTF">2016-01-01T16:52:00Z</dcterms:modified>
</cp:coreProperties>
</file>